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4E" w:rsidRDefault="003448D1">
      <w:r>
        <w:rPr>
          <w:rFonts w:hint="eastAsia"/>
        </w:rPr>
        <w:t>仪器名称：振弦式土压力计</w:t>
      </w:r>
      <w:r w:rsidR="00531DBB">
        <w:rPr>
          <w:rFonts w:hint="eastAsia"/>
        </w:rPr>
        <w:t>（渗压计）</w:t>
      </w:r>
    </w:p>
    <w:p w:rsidR="003448D1" w:rsidRDefault="00AE1162">
      <w:r>
        <w:rPr>
          <w:rFonts w:hint="eastAsia"/>
        </w:rPr>
        <w:t>制</w:t>
      </w:r>
      <w:r w:rsidR="008E4784">
        <w:rPr>
          <w:rFonts w:hint="eastAsia"/>
        </w:rPr>
        <w:t xml:space="preserve"> </w:t>
      </w:r>
      <w:r>
        <w:rPr>
          <w:rFonts w:hint="eastAsia"/>
        </w:rPr>
        <w:t>造</w:t>
      </w:r>
      <w:r w:rsidR="008E4784">
        <w:rPr>
          <w:rFonts w:hint="eastAsia"/>
        </w:rPr>
        <w:t xml:space="preserve"> </w:t>
      </w:r>
      <w:r>
        <w:rPr>
          <w:rFonts w:hint="eastAsia"/>
        </w:rPr>
        <w:t>厂：金坛</w:t>
      </w:r>
      <w:proofErr w:type="gramStart"/>
      <w:r>
        <w:rPr>
          <w:rFonts w:hint="eastAsia"/>
        </w:rPr>
        <w:t>市柚山</w:t>
      </w:r>
      <w:proofErr w:type="gramEnd"/>
      <w:r>
        <w:rPr>
          <w:rFonts w:hint="eastAsia"/>
        </w:rPr>
        <w:t>电器仪表厂</w:t>
      </w:r>
    </w:p>
    <w:p w:rsidR="00AE1162" w:rsidRDefault="008E4784">
      <w:r>
        <w:rPr>
          <w:rFonts w:hint="eastAsia"/>
        </w:rPr>
        <w:t>联系方式：徐工</w:t>
      </w:r>
      <w:r>
        <w:rPr>
          <w:rFonts w:hint="eastAsia"/>
        </w:rPr>
        <w:t xml:space="preserve"> 13906146830</w:t>
      </w:r>
    </w:p>
    <w:p w:rsidR="009D4A73" w:rsidRDefault="009D4A73">
      <w:r>
        <w:rPr>
          <w:rFonts w:hint="eastAsia"/>
        </w:rPr>
        <w:t>配套仪器：正弦频率仪</w:t>
      </w:r>
      <w:r w:rsidR="00813650">
        <w:rPr>
          <w:rFonts w:hint="eastAsia"/>
        </w:rPr>
        <w:t>（红色的，标有土木学院）</w:t>
      </w:r>
    </w:p>
    <w:p w:rsidR="009D4A73" w:rsidRDefault="000F53CC">
      <w:r>
        <w:rPr>
          <w:rFonts w:hint="eastAsia"/>
        </w:rPr>
        <w:t>使用方法：</w:t>
      </w:r>
    </w:p>
    <w:p w:rsidR="008E4784" w:rsidRDefault="009D4A73" w:rsidP="009D4A73">
      <w:pPr>
        <w:ind w:firstLineChars="200" w:firstLine="420"/>
      </w:pPr>
      <w:proofErr w:type="gramStart"/>
      <w:r>
        <w:rPr>
          <w:rFonts w:hint="eastAsia"/>
        </w:rPr>
        <w:t>振弦式</w:t>
      </w:r>
      <w:proofErr w:type="gramEnd"/>
      <w:r>
        <w:rPr>
          <w:rFonts w:hint="eastAsia"/>
        </w:rPr>
        <w:t>土压力使用较简单，在此只需注意几点即可；</w:t>
      </w:r>
    </w:p>
    <w:p w:rsidR="009D4A73" w:rsidRDefault="009D4A73" w:rsidP="00813650">
      <w:pPr>
        <w:outlineLvl w:val="0"/>
      </w:pPr>
      <w:r>
        <w:rPr>
          <w:rFonts w:hint="eastAsia"/>
        </w:rPr>
        <w:t>1</w:t>
      </w:r>
      <w:r>
        <w:rPr>
          <w:rFonts w:hint="eastAsia"/>
        </w:rPr>
        <w:t>、红线接在外端，</w:t>
      </w:r>
      <w:proofErr w:type="gramStart"/>
      <w:r>
        <w:rPr>
          <w:rFonts w:hint="eastAsia"/>
        </w:rPr>
        <w:t>黑线接里端</w:t>
      </w:r>
      <w:proofErr w:type="gramEnd"/>
      <w:r>
        <w:rPr>
          <w:rFonts w:hint="eastAsia"/>
        </w:rPr>
        <w:t>；</w:t>
      </w:r>
    </w:p>
    <w:p w:rsidR="009D4A73" w:rsidRDefault="009D4A73">
      <w:r>
        <w:rPr>
          <w:rFonts w:hint="eastAsia"/>
        </w:rPr>
        <w:t>2</w:t>
      </w:r>
      <w:r>
        <w:rPr>
          <w:rFonts w:hint="eastAsia"/>
        </w:rPr>
        <w:t>、数据处理：</w:t>
      </w:r>
    </w:p>
    <w:p w:rsidR="009D4A73" w:rsidRDefault="009D4A73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振弦频率仪</w:t>
      </w:r>
      <w:proofErr w:type="gramEnd"/>
      <w:r>
        <w:rPr>
          <w:rFonts w:hint="eastAsia"/>
        </w:rPr>
        <w:t>所测出的是一个频率值，而频率值与压强的转换公式为：</w:t>
      </w:r>
    </w:p>
    <w:p w:rsidR="009D4A73" w:rsidRDefault="00C4069A" w:rsidP="009D4A73">
      <w:pPr>
        <w:jc w:val="center"/>
      </w:pPr>
      <w:r w:rsidRPr="009D4A73">
        <w:rPr>
          <w:position w:val="-12"/>
        </w:rPr>
        <w:object w:dxaOrig="1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8.75pt" o:ole="">
            <v:imagedata r:id="rId6" o:title=""/>
          </v:shape>
          <o:OLEObject Type="Embed" ProgID="Equation.DSMT4" ShapeID="_x0000_i1025" DrawAspect="Content" ObjectID="_1468604104" r:id="rId7"/>
        </w:object>
      </w:r>
    </w:p>
    <w:p w:rsidR="009D4A73" w:rsidRDefault="009D4A73" w:rsidP="009D4A73">
      <w:r>
        <w:rPr>
          <w:rFonts w:hint="eastAsia"/>
        </w:rPr>
        <w:t>其中：</w:t>
      </w:r>
      <w:r w:rsidRPr="009D4A73">
        <w:rPr>
          <w:position w:val="-12"/>
        </w:rPr>
        <w:object w:dxaOrig="240" w:dyaOrig="360">
          <v:shape id="_x0000_i1026" type="#_x0000_t75" style="width:12pt;height:18pt" o:ole="">
            <v:imagedata r:id="rId8" o:title=""/>
          </v:shape>
          <o:OLEObject Type="Embed" ProgID="Equation.DSMT4" ShapeID="_x0000_i1026" DrawAspect="Content" ObjectID="_1468604105" r:id="rId9"/>
        </w:object>
      </w:r>
      <w:r>
        <w:rPr>
          <w:rFonts w:hint="eastAsia"/>
        </w:rPr>
        <w:t>为第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次测量的实际压强指；</w:t>
      </w:r>
    </w:p>
    <w:p w:rsidR="009D4A73" w:rsidRDefault="009D4A73" w:rsidP="009D4A73">
      <w:r>
        <w:rPr>
          <w:rFonts w:hint="eastAsia"/>
        </w:rPr>
        <w:t xml:space="preserve">      </w:t>
      </w:r>
      <w:r w:rsidRPr="009D4A73">
        <w:rPr>
          <w:position w:val="-6"/>
        </w:rPr>
        <w:object w:dxaOrig="200" w:dyaOrig="279">
          <v:shape id="_x0000_i1027" type="#_x0000_t75" style="width:9.75pt;height:14.25pt" o:ole="">
            <v:imagedata r:id="rId10" o:title=""/>
          </v:shape>
          <o:OLEObject Type="Embed" ProgID="Equation.DSMT4" ShapeID="_x0000_i1027" DrawAspect="Content" ObjectID="_1468604106" r:id="rId11"/>
        </w:object>
      </w:r>
      <w:r>
        <w:rPr>
          <w:rFonts w:hint="eastAsia"/>
        </w:rPr>
        <w:t>为</w:t>
      </w:r>
      <w:r w:rsidR="00C4069A">
        <w:rPr>
          <w:rFonts w:hint="eastAsia"/>
        </w:rPr>
        <w:t>土压力计对应的修正系数（每个土压力计的都不相同）；</w:t>
      </w:r>
    </w:p>
    <w:p w:rsidR="00C4069A" w:rsidRDefault="00C4069A" w:rsidP="00813650">
      <w:pPr>
        <w:outlineLvl w:val="0"/>
      </w:pPr>
      <w:r>
        <w:rPr>
          <w:rFonts w:hint="eastAsia"/>
        </w:rPr>
        <w:t xml:space="preserve">      </w:t>
      </w:r>
      <w:r w:rsidRPr="00C4069A">
        <w:rPr>
          <w:position w:val="-12"/>
        </w:rPr>
        <w:object w:dxaOrig="220" w:dyaOrig="360">
          <v:shape id="_x0000_i1028" type="#_x0000_t75" style="width:11.25pt;height:18pt" o:ole="">
            <v:imagedata r:id="rId12" o:title=""/>
          </v:shape>
          <o:OLEObject Type="Embed" ProgID="Equation.DSMT4" ShapeID="_x0000_i1028" DrawAspect="Content" ObjectID="_1468604107" r:id="rId13"/>
        </w:object>
      </w:r>
      <w:r>
        <w:rPr>
          <w:rFonts w:hint="eastAsia"/>
        </w:rPr>
        <w:t>为第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次测量频率仪测量值；</w:t>
      </w:r>
    </w:p>
    <w:p w:rsidR="00C4069A" w:rsidRPr="00C4069A" w:rsidRDefault="00C4069A" w:rsidP="009D4A73">
      <w:r>
        <w:rPr>
          <w:rFonts w:hint="eastAsia"/>
        </w:rPr>
        <w:t xml:space="preserve">      </w:t>
      </w:r>
      <w:r w:rsidRPr="00C4069A">
        <w:rPr>
          <w:position w:val="-12"/>
        </w:rPr>
        <w:object w:dxaOrig="240" w:dyaOrig="360">
          <v:shape id="_x0000_i1029" type="#_x0000_t75" style="width:12pt;height:18pt" o:ole="">
            <v:imagedata r:id="rId14" o:title=""/>
          </v:shape>
          <o:OLEObject Type="Embed" ProgID="Equation.DSMT4" ShapeID="_x0000_i1029" DrawAspect="Content" ObjectID="_1468604108" r:id="rId15"/>
        </w:object>
      </w:r>
      <w:r>
        <w:rPr>
          <w:rFonts w:hint="eastAsia"/>
        </w:rPr>
        <w:t>为</w:t>
      </w:r>
      <w:r w:rsidR="00B34B9E">
        <w:rPr>
          <w:rFonts w:hint="eastAsia"/>
        </w:rPr>
        <w:t>土压力计原有频率。</w:t>
      </w:r>
    </w:p>
    <w:sectPr w:rsidR="00C4069A" w:rsidRPr="00C4069A" w:rsidSect="0077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63C" w:rsidRDefault="0008563C" w:rsidP="003448D1">
      <w:r>
        <w:separator/>
      </w:r>
    </w:p>
  </w:endnote>
  <w:endnote w:type="continuationSeparator" w:id="0">
    <w:p w:rsidR="0008563C" w:rsidRDefault="0008563C" w:rsidP="00344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63C" w:rsidRDefault="0008563C" w:rsidP="003448D1">
      <w:r>
        <w:separator/>
      </w:r>
    </w:p>
  </w:footnote>
  <w:footnote w:type="continuationSeparator" w:id="0">
    <w:p w:rsidR="0008563C" w:rsidRDefault="0008563C" w:rsidP="00344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8D1"/>
    <w:rsid w:val="0008563C"/>
    <w:rsid w:val="000F53CC"/>
    <w:rsid w:val="003448D1"/>
    <w:rsid w:val="004C437F"/>
    <w:rsid w:val="00531DBB"/>
    <w:rsid w:val="005D0281"/>
    <w:rsid w:val="0077054E"/>
    <w:rsid w:val="00813650"/>
    <w:rsid w:val="00860964"/>
    <w:rsid w:val="008E4784"/>
    <w:rsid w:val="009D4A73"/>
    <w:rsid w:val="00AE1162"/>
    <w:rsid w:val="00B34B9E"/>
    <w:rsid w:val="00C4069A"/>
    <w:rsid w:val="00CC622E"/>
    <w:rsid w:val="00FE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4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D0281"/>
    <w:pPr>
      <w:keepNext/>
      <w:keepLines/>
      <w:spacing w:before="340" w:after="330" w:line="576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D0281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344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8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8D1"/>
    <w:rPr>
      <w:sz w:val="18"/>
      <w:szCs w:val="18"/>
    </w:rPr>
  </w:style>
  <w:style w:type="paragraph" w:styleId="a5">
    <w:name w:val="List Paragraph"/>
    <w:basedOn w:val="a"/>
    <w:uiPriority w:val="34"/>
    <w:qFormat/>
    <w:rsid w:val="009D4A73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81365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813650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2014-08-03T07:24:00Z</dcterms:created>
  <dcterms:modified xsi:type="dcterms:W3CDTF">2014-08-03T12:49:00Z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